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3-2：</w:t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50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河源市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消防救援人员</w:t>
      </w:r>
      <w:r>
        <w:rPr>
          <w:rFonts w:hint="eastAsia" w:ascii="华文中宋" w:hAnsi="华文中宋" w:eastAsia="华文中宋" w:cs="华文中宋"/>
          <w:sz w:val="36"/>
          <w:szCs w:val="36"/>
        </w:rPr>
        <w:t>子女享受教育优待审批表</w:t>
      </w:r>
    </w:p>
    <w:p>
      <w:pPr>
        <w:spacing w:line="500" w:lineRule="exac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★□幼儿园  □小学  □初中   □中考   ★□入园（校）  □转学  □借读</w:t>
      </w:r>
    </w:p>
    <w:tbl>
      <w:tblPr>
        <w:tblStyle w:val="2"/>
        <w:tblpPr w:leftFromText="180" w:rightFromText="180" w:vertAnchor="text" w:horzAnchor="page" w:tblpX="1621" w:tblpY="168"/>
        <w:tblOverlap w:val="never"/>
        <w:tblW w:w="8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188"/>
        <w:gridCol w:w="227"/>
        <w:gridCol w:w="673"/>
        <w:gridCol w:w="1105"/>
        <w:gridCol w:w="56"/>
        <w:gridCol w:w="726"/>
        <w:gridCol w:w="161"/>
        <w:gridCol w:w="119"/>
        <w:gridCol w:w="454"/>
        <w:gridCol w:w="195"/>
        <w:gridCol w:w="406"/>
        <w:gridCol w:w="159"/>
        <w:gridCol w:w="45"/>
        <w:gridCol w:w="112"/>
        <w:gridCol w:w="541"/>
        <w:gridCol w:w="754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71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消防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救援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宋体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人员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子女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基本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情况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姓名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性别</w:t>
            </w:r>
          </w:p>
        </w:tc>
        <w:tc>
          <w:tcPr>
            <w:tcW w:w="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1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民族</w:t>
            </w:r>
          </w:p>
        </w:tc>
        <w:tc>
          <w:tcPr>
            <w:tcW w:w="54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年月</w:t>
            </w:r>
          </w:p>
        </w:tc>
        <w:tc>
          <w:tcPr>
            <w:tcW w:w="177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  <w:shd w:val="clear" w:color="auto" w:fill="FFFF00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</w:t>
            </w:r>
          </w:p>
        </w:tc>
        <w:tc>
          <w:tcPr>
            <w:tcW w:w="6607" w:type="dxa"/>
            <w:gridSpan w:val="14"/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_GB2312" w:hAnsi="仿宋_GB2312" w:cs="仿宋_GB2312"/>
                <w:sz w:val="24"/>
                <w:shd w:val="clear" w:color="auto" w:fill="FFFF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7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户籍所在地</w:t>
            </w:r>
          </w:p>
        </w:tc>
        <w:tc>
          <w:tcPr>
            <w:tcW w:w="6607" w:type="dxa"/>
            <w:gridSpan w:val="14"/>
            <w:vAlign w:val="center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区       街道（镇）           社区（村）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7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住址</w:t>
            </w:r>
          </w:p>
        </w:tc>
        <w:tc>
          <w:tcPr>
            <w:tcW w:w="3381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联系电话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30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消防救援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人员</w:t>
            </w:r>
            <w:r>
              <w:rPr>
                <w:rFonts w:hint="eastAsia" w:ascii="仿宋_GB2312" w:hAnsi="仿宋_GB2312" w:cs="仿宋_GB2312"/>
                <w:sz w:val="24"/>
              </w:rPr>
              <w:t>或其他法定监护人情况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姓名</w:t>
            </w:r>
          </w:p>
        </w:tc>
        <w:tc>
          <w:tcPr>
            <w:tcW w:w="11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4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性别</w:t>
            </w:r>
          </w:p>
        </w:tc>
        <w:tc>
          <w:tcPr>
            <w:tcW w:w="76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6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宋体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单位及职务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0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单位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                    驻地</w:t>
            </w:r>
          </w:p>
        </w:tc>
        <w:tc>
          <w:tcPr>
            <w:tcW w:w="3222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区       街道（镇）</w:t>
            </w:r>
          </w:p>
        </w:tc>
        <w:tc>
          <w:tcPr>
            <w:tcW w:w="85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与学生关系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71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请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教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育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待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别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（此栏仅供参加中考的在校高中生填写）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学校</w:t>
            </w:r>
          </w:p>
        </w:tc>
        <w:tc>
          <w:tcPr>
            <w:tcW w:w="281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6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考生号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858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7507" w:type="dxa"/>
            <w:gridSpan w:val="16"/>
            <w:vAlign w:val="center"/>
          </w:tcPr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□烈士子女（烈士证书编号：</w:t>
            </w:r>
            <w:r>
              <w:rPr>
                <w:rFonts w:hint="eastAsia"/>
                <w:spacing w:val="-20"/>
              </w:rPr>
              <w:t>______________________________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）；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□因公牺牲消防救援人员的子女（证书编号：</w:t>
            </w:r>
            <w:r>
              <w:rPr>
                <w:rFonts w:hint="eastAsia"/>
                <w:spacing w:val="-20"/>
              </w:rPr>
              <w:t>______________________________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）；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□残疾消防救援人员的子女（残疾证编号：</w:t>
            </w:r>
            <w:r>
              <w:rPr>
                <w:rFonts w:hint="eastAsia"/>
                <w:spacing w:val="-20"/>
              </w:rPr>
              <w:t>_______________</w:t>
            </w:r>
            <w:r>
              <w:rPr>
                <w:rFonts w:hint="eastAsia"/>
                <w:spacing w:val="-20"/>
                <w:lang w:eastAsia="zh-CN"/>
              </w:rPr>
              <w:t>、残疾等级：</w:t>
            </w:r>
            <w:r>
              <w:rPr>
                <w:rFonts w:hint="eastAsia"/>
                <w:spacing w:val="-2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）；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□</w:t>
            </w:r>
            <w:r>
              <w:rPr>
                <w:rFonts w:hint="eastAsia" w:ascii="仿宋_GB2312" w:hAnsi="仿宋_GB2312" w:cs="仿宋_GB2312"/>
                <w:spacing w:val="-20"/>
                <w:sz w:val="24"/>
                <w:lang w:eastAsia="zh-CN"/>
              </w:rPr>
              <w:t>“英雄模范”消防救援人员的子女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（编号：</w:t>
            </w:r>
            <w:r>
              <w:rPr>
                <w:rFonts w:hint="eastAsia"/>
                <w:spacing w:val="-20"/>
              </w:rPr>
              <w:t>______</w:t>
            </w:r>
            <w:r>
              <w:rPr>
                <w:rFonts w:hint="eastAsia"/>
                <w:spacing w:val="-20"/>
                <w:lang w:val="en-US" w:eastAsia="zh-CN"/>
              </w:rPr>
              <w:t xml:space="preserve">  </w:t>
            </w:r>
            <w:r>
              <w:rPr>
                <w:rFonts w:hint="eastAsia"/>
                <w:spacing w:val="-20"/>
              </w:rPr>
              <w:t>_________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）；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□荣获三等功以上奖励</w:t>
            </w:r>
            <w:r>
              <w:rPr>
                <w:rFonts w:hint="eastAsia" w:ascii="仿宋_GB2312" w:hAnsi="仿宋_GB2312" w:cs="仿宋_GB2312"/>
                <w:spacing w:val="-20"/>
                <w:sz w:val="24"/>
                <w:lang w:eastAsia="zh-CN"/>
              </w:rPr>
              <w:t>的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消防救援人员的子女（编号：</w:t>
            </w:r>
            <w:r>
              <w:rPr>
                <w:rFonts w:hint="eastAsia"/>
                <w:spacing w:val="-20"/>
              </w:rPr>
              <w:t>_______________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）；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>其他奖励情况：</w:t>
            </w:r>
            <w:r>
              <w:rPr>
                <w:rFonts w:hint="eastAsia"/>
                <w:spacing w:val="-20"/>
              </w:rPr>
              <w:t>_________________________________________</w:t>
            </w:r>
            <w:r>
              <w:rPr>
                <w:rFonts w:hint="eastAsia" w:ascii="仿宋_GB2312" w:hAnsi="仿宋_GB2312" w:cs="仿宋_GB2312"/>
                <w:spacing w:val="-2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635" w:hRule="atLeast"/>
        </w:trPr>
        <w:tc>
          <w:tcPr>
            <w:tcW w:w="8695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承诺书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本人承诺以上信息真实。如有虚假，责任自负，由此产生的一切后果，由本人负责并同意通过纪检部门通报本人工作单位。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家长（监护人）签名：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15" w:hRule="atLeast"/>
        </w:trPr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消防救援人员所在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工作单位</w:t>
            </w:r>
            <w:r>
              <w:rPr>
                <w:rFonts w:hint="eastAsia" w:ascii="仿宋_GB2312" w:hAnsi="仿宋_GB2312" w:cs="仿宋_GB2312"/>
                <w:sz w:val="24"/>
              </w:rPr>
              <w:t>意见</w:t>
            </w:r>
          </w:p>
        </w:tc>
        <w:tc>
          <w:tcPr>
            <w:tcW w:w="2840" w:type="dxa"/>
            <w:gridSpan w:val="6"/>
            <w:vAlign w:val="top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（盖  章）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年   月   日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河源市消防救援支队政治处</w:t>
            </w:r>
            <w:r>
              <w:rPr>
                <w:rFonts w:hint="eastAsia" w:ascii="仿宋_GB2312" w:hAnsi="仿宋_GB2312" w:cs="仿宋_GB2312"/>
                <w:sz w:val="24"/>
              </w:rPr>
              <w:t>审核意见</w:t>
            </w:r>
          </w:p>
        </w:tc>
        <w:tc>
          <w:tcPr>
            <w:tcW w:w="3181" w:type="dxa"/>
            <w:gridSpan w:val="4"/>
            <w:vAlign w:val="top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（盖  章）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15" w:hRule="atLeast"/>
        </w:trPr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市应急管理局</w:t>
            </w:r>
            <w:r>
              <w:rPr>
                <w:rFonts w:hint="eastAsia" w:ascii="仿宋_GB2312" w:hAnsi="仿宋_GB2312" w:cs="仿宋_GB2312"/>
                <w:sz w:val="24"/>
              </w:rPr>
              <w:t>审核意见</w:t>
            </w:r>
          </w:p>
        </w:tc>
        <w:tc>
          <w:tcPr>
            <w:tcW w:w="2840" w:type="dxa"/>
            <w:gridSpan w:val="6"/>
            <w:vAlign w:val="top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（盖  章）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年   月   日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市教育行政部门审核意见</w:t>
            </w:r>
          </w:p>
        </w:tc>
        <w:tc>
          <w:tcPr>
            <w:tcW w:w="3181" w:type="dxa"/>
            <w:gridSpan w:val="4"/>
            <w:vAlign w:val="top"/>
          </w:tcPr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（盖  章）</w:t>
            </w:r>
          </w:p>
          <w:p>
            <w:pPr>
              <w:spacing w:line="36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4" w:hRule="atLeast"/>
        </w:trPr>
        <w:tc>
          <w:tcPr>
            <w:tcW w:w="8695" w:type="dxa"/>
            <w:gridSpan w:val="1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消防救援人员子女享受教育优待提供材料说明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040" w:hRule="atLeast"/>
        </w:trPr>
        <w:tc>
          <w:tcPr>
            <w:tcW w:w="8695" w:type="dxa"/>
            <w:gridSpan w:val="17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消防救援人员子女户口簿；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消防救援人员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干部证、消防员证；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消防救援人员的结婚证；消防救援人员家属户口簿、身份证；如为其他法定监护人的还须提供监护人户口簿、身份证；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消防救援人员子女享受教育优待审批表；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夫妻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双方均为</w:t>
            </w:r>
            <w:r>
              <w:rPr>
                <w:rFonts w:hint="eastAsia" w:ascii="仿宋_GB2312" w:hAnsi="仿宋_GB2312" w:cs="仿宋_GB2312"/>
                <w:sz w:val="24"/>
              </w:rPr>
              <w:t>消防救援人员的，只能由一方申报；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受到表彰奖励的消防救援人员，须提供立功或受奖通令（或个人奖励登记报告表）复印件（加盖档案管理部门公章）；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烈士子女须提供民政部门认定的烈士证明书、烈士生前所在单位政治部门的证明；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因公牺牲消防救援人员，须提供</w:t>
            </w:r>
            <w:r>
              <w:rPr>
                <w:rFonts w:hint="eastAsia" w:ascii="仿宋_GB2312" w:hAnsi="仿宋_GB2312" w:cs="仿宋_GB2312"/>
                <w:color w:val="auto"/>
                <w:sz w:val="24"/>
              </w:rPr>
              <w:t>因公牺牲证明书原件及复印件、消防救援人员生前所在单位政治部门的证明；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</w:rPr>
              <w:t>残疾消防救援人员，须提供伤残证</w:t>
            </w:r>
            <w:r>
              <w:rPr>
                <w:rFonts w:hint="eastAsia" w:ascii="仿宋_GB2312" w:hAnsi="仿宋_GB2312" w:cs="仿宋_GB2312"/>
                <w:sz w:val="24"/>
              </w:rPr>
              <w:t>原件及复印件、消防救援人员所在单位政治部门的证明；</w:t>
            </w:r>
          </w:p>
          <w:p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所有材料一律使用A4纸打印，复印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</w:tr>
    </w:tbl>
    <w:p>
      <w:pPr>
        <w:spacing w:line="320" w:lineRule="exact"/>
        <w:jc w:val="lef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补充说明：1、“考生号”根据学生升学层次不同，填写由教育部分核发的中考准考证号、或申请初中、小学入学时的报名号等。2、本表一式两份，办结后由市教育局、</w:t>
      </w:r>
      <w:r>
        <w:rPr>
          <w:rFonts w:hint="eastAsia" w:ascii="仿宋_GB2312" w:hAnsi="仿宋_GB2312" w:cs="仿宋_GB2312"/>
          <w:sz w:val="24"/>
          <w:lang w:eastAsia="zh-CN"/>
        </w:rPr>
        <w:t>市应急管理局</w:t>
      </w:r>
      <w:r>
        <w:rPr>
          <w:rFonts w:hint="eastAsia" w:ascii="仿宋_GB2312" w:hAnsi="仿宋_GB2312" w:cs="仿宋_GB2312"/>
          <w:sz w:val="24"/>
        </w:rPr>
        <w:t>双方各保留一份存档。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F18EF"/>
    <w:rsid w:val="063D017A"/>
    <w:rsid w:val="158B0369"/>
    <w:rsid w:val="2EC75158"/>
    <w:rsid w:val="54E10686"/>
    <w:rsid w:val="71CF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2020-05-14T07:36:00Z</dcterms:created>
  <dc:creator>黄霞</dc:creator>
  <cp:lastModifiedBy>王燕谊</cp:lastModifiedBy>
  <dcterms:modified xsi:type="dcterms:W3CDTF">2021-04-23T03:18:34Z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